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40"/>
          <w:szCs w:val="4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40"/>
          <w:szCs w:val="40"/>
          <w:u w:val="none"/>
          <w:shd w:fill="auto" w:val="clear"/>
          <w:vertAlign w:val="baseline"/>
          <w:rtl w:val="0"/>
        </w:rPr>
        <w:t xml:space="preserve">День флага России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40"/>
          <w:szCs w:val="4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Ведущий:Дорогие дети! 22 августа наша страна отмечает замечательную торжественную дату 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День рождения Российского флага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Мы сегодня в честь дня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Собрались сюда, друзья,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Под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российским нашим флагом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Мы огромная семья!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Как и у каждой страны, у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России есть свои символы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Это – Государственный Гимн, Герб и, конечно же,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Любое торжественное мероприятие начинается с поднятия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и звучания гимна страны. Итак, звучит Гимн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Российской Федерации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Прошу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всех встать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внести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!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(Звучит Гимн. Ребенок вносит 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Ребёнок: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Мы сегодня в честь Дня Флага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Собрались сюда, друзья.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Под Российским нашим флагом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Мы – огромная семья.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Ребёнок: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Белый цвет – цвет чистоты,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Синий – неба синевы,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Третий –ярко-красный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Как рассвет прекрасный.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Ребёнок: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наш – символ доблести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И народной гордости,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 России этот день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Отметить нужно всем.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Ребёнок: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Почему мы любим все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Родину-Россию?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Потому что нет нигде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Родины красивей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Ребёнок: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Мы о Родине своей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Распеваем песни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Потому что нет нигде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Родины чудесней!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Песня «Моя Россия» муз. Г.Струве, сл. Н.Соловьёвой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Посмотрите, дети, наш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имеет три цвета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: белый, синий и красный. У каждого цвета – свое значение.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Белый цвет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(он вверху)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- цвет чистоты. Это цвет мира. Он говорит о том, что наша страна миролюбивая, она ни на кого не нападает.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Синий цвет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(он посередине)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- это цвет наших рек и озер, синего неба и цветов – васильков. Это вера, верность. Народ любит свою страну, защищает ее, верен ей.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Красный цвет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(он внизу)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- это цвет силы. Это кровь, пролитая за Родину.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Игра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«Собери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Российский флаг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 команды, в команде по три ребенка из полосок картона нужно по очереди выложить флаг)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Ведущий:   Праздник продолжаем загадку отгадаем.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Острый меч, да быстрый конь. Что за воин молодой?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Узнаем сразу, ты и я русского….богатыря.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Входит Богатырь.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Богатырь: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Здравствуйте, ребята! Я – настоящий русский богатырь, очень спешил попасть к вам на праздник Российского Флага! Расскажу вам о нем. Во все времена воины дорожили свои флагом, чтобы он не доставался врагу, старались вынести флаг с поля боя.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Предлагаю  вспомнить пословицы и поговорки о Родине, флаге.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1. «Жить —     Дети:            Родине служить»,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2.  «Если дружба велика,       Дети:         будет Родина крепка!»,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3. «Флаг стереги,             Дети: от врага сбереги!»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С Днем Российского флага всех поздравляем, дружно танец начинаем.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Танец «Поднимаем России знамя».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Богатырь: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Чтобы закрепить названия цветов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Российского флага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, я предлагаю поиграть.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Игра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«Будь внимательным»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(для детей средней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группы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А сейчас игра на внимание! У меня есть три флажка – три цвета – белый, синий и красный. Если я поднимаю красный флажок – нужно хлопать, если синий – топать, ну а если белый – кричать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«ура»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Запомнили? Тогда начинаем.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Следующая Эстафета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«Передача 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флага в шеренге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(Участники делятся на 2 команды. Каждая команда строится в одну шеренгу. У первых игроков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в руках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По сигналу быстро передают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из рук в руки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, в шеренге, в одном направлении. Последний бежит, встает впереди команды, поднимает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вверх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Богатырь: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Велика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Россия и бескрайна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но с любых высот все видят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single"/>
          <w:shd w:fill="auto" w:val="clear"/>
          <w:vertAlign w:val="baseline"/>
          <w:rtl w:val="0"/>
        </w:rPr>
        <w:t xml:space="preserve">знак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То, что Родина сильна необычайно –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это наш трехцветный русский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Всех с Днем флага поздравляю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быть счастливыми желаю.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Пусть вас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 всегда хранит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от врагов пусть защитит.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Ведущий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: На этом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праздник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 наш не заканчивается, сейчас воспитатели раздадут вам мелки и вы украсите нашу площадку, будете рисовать мелом на асфальте наш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Флаг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. Из ярких трёх цветов! Белый, синий, красный.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(Дети  на асфальте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 рисуют флаг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) 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